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A2C8" w14:textId="77777777" w:rsidR="00206656" w:rsidRDefault="00206656" w:rsidP="00E94923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 w:rsidRPr="00773EE2">
        <w:rPr>
          <w:rFonts w:ascii="ＭＳ 明朝" w:eastAsia="ＭＳ 明朝" w:hAnsi="ＭＳ 明朝" w:hint="eastAsia"/>
          <w:spacing w:val="0"/>
          <w:sz w:val="20"/>
        </w:rPr>
        <w:t>様式第</w:t>
      </w:r>
      <w:r w:rsidR="00883C72">
        <w:rPr>
          <w:rFonts w:ascii="ＭＳ 明朝" w:eastAsia="ＭＳ 明朝" w:hAnsi="ＭＳ 明朝" w:hint="eastAsia"/>
          <w:spacing w:val="0"/>
          <w:sz w:val="20"/>
        </w:rPr>
        <w:t>６</w:t>
      </w:r>
      <w:r w:rsidRPr="00773EE2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148CB0EB" w14:textId="77777777" w:rsidR="00E96EAC" w:rsidRPr="00773EE2" w:rsidRDefault="00E96EAC" w:rsidP="00E94923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</w:p>
    <w:p w14:paraId="746BEE2D" w14:textId="77777777" w:rsidR="00206656" w:rsidRDefault="00206656" w:rsidP="00206656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特定臨床研究に関わる利益相反確認依頼書</w:t>
      </w:r>
    </w:p>
    <w:p w14:paraId="6B9D2723" w14:textId="77777777" w:rsidR="00E96EAC" w:rsidRPr="00773EE2" w:rsidRDefault="00E96EAC" w:rsidP="00206656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</w:p>
    <w:p w14:paraId="493F8EAB" w14:textId="7DE7B7F5" w:rsidR="00F461F9" w:rsidRDefault="00AF025C" w:rsidP="00AF025C">
      <w:pPr>
        <w:wordWrap w:val="0"/>
        <w:spacing w:line="240" w:lineRule="auto"/>
        <w:ind w:firstLineChars="100" w:firstLine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　年　月　日</w:t>
      </w:r>
      <w:bookmarkStart w:id="0" w:name="_GoBack"/>
      <w:bookmarkEnd w:id="0"/>
    </w:p>
    <w:p w14:paraId="3F05DE3A" w14:textId="2698A6B1" w:rsidR="00206656" w:rsidRDefault="00206656" w:rsidP="00E94923">
      <w:pPr>
        <w:spacing w:line="240" w:lineRule="auto"/>
        <w:ind w:firstLineChars="100" w:firstLine="214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5F2B35EE" w14:textId="77777777" w:rsidR="00206656" w:rsidRPr="00773EE2" w:rsidRDefault="00206656" w:rsidP="00E94923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17C0C3A8" w14:textId="77777777" w:rsidR="00E94923" w:rsidRDefault="00206656" w:rsidP="00E94923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 xml:space="preserve">申請者　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</w:p>
    <w:p w14:paraId="591EAF7D" w14:textId="77777777" w:rsidR="00206656" w:rsidRPr="00AC5683" w:rsidRDefault="00206656" w:rsidP="00E57971">
      <w:pPr>
        <w:spacing w:line="240" w:lineRule="auto"/>
        <w:ind w:firstLineChars="2600" w:firstLine="5564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職　名</w:t>
      </w:r>
    </w:p>
    <w:p w14:paraId="093F35BD" w14:textId="77777777" w:rsidR="00206656" w:rsidRPr="00773EE2" w:rsidRDefault="00206656" w:rsidP="00E94923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58FD59A4" w14:textId="77777777" w:rsidR="00206656" w:rsidRPr="00773EE2" w:rsidRDefault="00206656" w:rsidP="00E94923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z w:val="22"/>
          <w:szCs w:val="22"/>
        </w:rPr>
        <w:t>職　名：</w:t>
      </w:r>
    </w:p>
    <w:p w14:paraId="0A64DB72" w14:textId="77777777" w:rsidR="00206656" w:rsidRPr="00773EE2" w:rsidRDefault="00206656" w:rsidP="00E94923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　　　　　　　　　　　印</w:t>
      </w:r>
    </w:p>
    <w:p w14:paraId="5A436959" w14:textId="77777777" w:rsidR="00206656" w:rsidRPr="00773EE2" w:rsidRDefault="00206656" w:rsidP="00206656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　</w:t>
      </w:r>
    </w:p>
    <w:p w14:paraId="672D595D" w14:textId="77777777" w:rsidR="00206656" w:rsidRPr="00773EE2" w:rsidRDefault="00206656" w:rsidP="00206656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7190"/>
      </w:tblGrid>
      <w:tr w:rsidR="00206656" w:rsidRPr="008C090F" w14:paraId="50DA2231" w14:textId="77777777" w:rsidTr="00206656">
        <w:trPr>
          <w:cantSplit/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436A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5789124C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</w:rPr>
              <w:t>申 請 事 項 名</w:t>
            </w:r>
          </w:p>
          <w:p w14:paraId="408FD0D1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</w:rPr>
              <w:t>（研 究 課 題 名）</w:t>
            </w:r>
          </w:p>
          <w:p w14:paraId="684AA848" w14:textId="77777777" w:rsidR="00206656" w:rsidRPr="008C090F" w:rsidRDefault="00206656" w:rsidP="00206656">
            <w:pPr>
              <w:kinsoku w:val="0"/>
              <w:overflowPunct w:val="0"/>
              <w:autoSpaceDE w:val="0"/>
              <w:autoSpaceDN w:val="0"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C181" w14:textId="77777777" w:rsidR="00206656" w:rsidRPr="008C090F" w:rsidRDefault="00206656" w:rsidP="00206656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206656" w:rsidRPr="008C090F" w14:paraId="4F6F763A" w14:textId="77777777" w:rsidTr="00206656">
        <w:trPr>
          <w:cantSplit/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91B5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本研究と関わりある</w:t>
            </w:r>
          </w:p>
          <w:p w14:paraId="5608B9C6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企業名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C5C9" w14:textId="77777777" w:rsidR="00206656" w:rsidRPr="008C090F" w:rsidRDefault="00206656" w:rsidP="00206656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206656" w:rsidRPr="008C090F" w14:paraId="5BBF0BA2" w14:textId="77777777" w:rsidTr="00206656">
        <w:trPr>
          <w:cantSplit/>
          <w:trHeight w:val="34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707B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研 究 の 形 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D741" w14:textId="05E9F7CA" w:rsidR="00206656" w:rsidRPr="008C090F" w:rsidRDefault="00206656" w:rsidP="0020665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☐ 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当院</w:t>
            </w:r>
            <w:r w:rsidR="00C377E0">
              <w:rPr>
                <w:rFonts w:ascii="ＭＳ 明朝" w:eastAsia="ＭＳ 明朝" w:hAnsi="ＭＳ 明朝" w:hint="eastAsia"/>
                <w:sz w:val="22"/>
                <w:szCs w:val="22"/>
              </w:rPr>
              <w:t>医師が研究代表医師として、もしくは単施設研究での研究責任医師として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実施する研究</w:t>
            </w:r>
            <w:r w:rsidR="00C377E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(様式A、B、C、Eが必要</w:t>
            </w:r>
            <w:r w:rsidRPr="008C090F">
              <w:rPr>
                <w:rFonts w:ascii="ＭＳ 明朝" w:eastAsia="ＭＳ 明朝" w:hAnsi="ＭＳ 明朝"/>
                <w:sz w:val="22"/>
                <w:szCs w:val="22"/>
              </w:rPr>
              <w:t>)</w:t>
            </w:r>
          </w:p>
          <w:p w14:paraId="1324CD70" w14:textId="77777777" w:rsidR="00C377E0" w:rsidRDefault="00206656" w:rsidP="0020665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☐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C377E0">
              <w:rPr>
                <w:rFonts w:ascii="ＭＳ 明朝" w:eastAsia="ＭＳ 明朝" w:hAnsi="ＭＳ 明朝" w:hint="eastAsia"/>
                <w:sz w:val="22"/>
                <w:szCs w:val="22"/>
              </w:rPr>
              <w:t>多施設共同研究で、</w:t>
            </w: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当院医師が研究分担医師となって実施する研究</w:t>
            </w:r>
          </w:p>
          <w:p w14:paraId="1748B7C7" w14:textId="4465DEE5" w:rsidR="00206656" w:rsidRPr="008C090F" w:rsidRDefault="00206656" w:rsidP="00206656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z w:val="22"/>
                <w:szCs w:val="22"/>
              </w:rPr>
              <w:t>（様式Cが必要）</w:t>
            </w:r>
          </w:p>
        </w:tc>
      </w:tr>
      <w:tr w:rsidR="00206656" w:rsidRPr="008C090F" w14:paraId="14CD2F0A" w14:textId="77777777" w:rsidTr="00206656">
        <w:trPr>
          <w:cantSplit/>
          <w:trHeight w:val="523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247C" w14:textId="77777777" w:rsidR="00206656" w:rsidRPr="008C090F" w:rsidRDefault="00206656" w:rsidP="0020665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添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付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資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料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92B2" w14:textId="77777777" w:rsidR="00742078" w:rsidRPr="008C090F" w:rsidRDefault="00206656" w:rsidP="00EF2C03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="00EF2C03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利益相反管理</w:t>
            </w:r>
            <w:r w:rsidR="00742078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に</w:t>
            </w:r>
            <w:r w:rsidR="009232CB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係る様式</w:t>
            </w:r>
            <w:r w:rsidR="00AD2A45"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（該当様式を電子メールで事務局へ送付済）</w:t>
            </w:r>
          </w:p>
          <w:p w14:paraId="161A94DA" w14:textId="23C9F1F7" w:rsidR="0039273C" w:rsidRPr="00F461F9" w:rsidRDefault="0039273C" w:rsidP="008C090F">
            <w:pPr>
              <w:snapToGrid w:val="0"/>
              <w:spacing w:line="240" w:lineRule="auto"/>
              <w:ind w:firstLineChars="200" w:firstLine="32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※提出先：事務局 </w:t>
            </w:r>
            <w:r w:rsidR="00F461F9" w:rsidRPr="00637F50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>Ryou_Takahashi@pref.hyogo.lg.jp</w:t>
            </w:r>
          </w:p>
        </w:tc>
      </w:tr>
      <w:tr w:rsidR="00206656" w:rsidRPr="008C090F" w14:paraId="22DDDE08" w14:textId="77777777" w:rsidTr="00206656">
        <w:trPr>
          <w:cantSplit/>
          <w:trHeight w:val="717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3CD2" w14:textId="77777777" w:rsidR="00206656" w:rsidRPr="008C090F" w:rsidRDefault="00E94923" w:rsidP="00742078">
            <w:pPr>
              <w:snapToGrid w:val="0"/>
              <w:spacing w:line="240" w:lineRule="auto"/>
              <w:ind w:firstLineChars="150" w:firstLine="330"/>
              <w:jc w:val="left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研 究 分 担 者</w:t>
            </w:r>
          </w:p>
          <w:p w14:paraId="6B3401E1" w14:textId="77777777" w:rsidR="00E94923" w:rsidRPr="008C090F" w:rsidRDefault="00742078" w:rsidP="00742078">
            <w:pPr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※尼崎総合医療センター内で研究分担医師になるもの全て</w:t>
            </w:r>
            <w:r w:rsidR="00E94923" w:rsidRPr="008C090F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の名前を記載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FA6A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35EBA114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2B8F5DAD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  <w:p w14:paraId="36096E6B" w14:textId="77777777" w:rsidR="00E94923" w:rsidRPr="008C090F" w:rsidRDefault="00E94923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  <w:tr w:rsidR="00206656" w:rsidRPr="008C090F" w14:paraId="65FCE58D" w14:textId="77777777" w:rsidTr="00206656">
        <w:trPr>
          <w:cantSplit/>
          <w:trHeight w:val="912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9BA69C" w14:textId="77777777" w:rsidR="00206656" w:rsidRPr="008C090F" w:rsidRDefault="00E94923" w:rsidP="00E94923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8C090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備　　　　　考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37002" w14:textId="77777777" w:rsidR="00206656" w:rsidRPr="008C090F" w:rsidRDefault="00206656" w:rsidP="00206656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1FF307C" w14:textId="77777777" w:rsidR="00206656" w:rsidRDefault="00206656" w:rsidP="00E94923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</w:p>
    <w:p w14:paraId="25F3CBDB" w14:textId="7AF839F6" w:rsidR="00206656" w:rsidRDefault="00E57971" w:rsidP="00E94923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</w:t>
      </w:r>
      <w:r w:rsidR="00206656">
        <w:rPr>
          <w:rFonts w:ascii="ＭＳ 明朝" w:eastAsia="ＭＳ 明朝" w:hAnsi="ＭＳ 明朝" w:hint="eastAsia"/>
          <w:sz w:val="22"/>
          <w:szCs w:val="22"/>
        </w:rPr>
        <w:t xml:space="preserve">　　　　　　　　　</w:t>
      </w:r>
      <w:r w:rsidR="006E2DE1">
        <w:rPr>
          <w:rFonts w:ascii="ＭＳ 明朝" w:eastAsia="ＭＳ 明朝" w:hAnsi="ＭＳ 明朝" w:hint="eastAsia"/>
          <w:sz w:val="22"/>
          <w:szCs w:val="22"/>
        </w:rPr>
        <w:t>令和</w:t>
      </w:r>
      <w:r w:rsidR="00206656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14E05CFD" w14:textId="77777777" w:rsidR="00206656" w:rsidRPr="00773EE2" w:rsidRDefault="00206656" w:rsidP="00E94923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</w:t>
      </w:r>
      <w:r w:rsidR="00883C72">
        <w:rPr>
          <w:rFonts w:ascii="ＭＳ 明朝" w:eastAsia="ＭＳ 明朝" w:hAnsi="ＭＳ 明朝" w:hint="eastAsia"/>
          <w:sz w:val="22"/>
          <w:szCs w:val="22"/>
        </w:rPr>
        <w:t>利益相反(COI)</w:t>
      </w:r>
      <w:r w:rsidR="00434132">
        <w:rPr>
          <w:rFonts w:ascii="ＭＳ 明朝" w:eastAsia="ＭＳ 明朝" w:hAnsi="ＭＳ 明朝" w:hint="eastAsia"/>
          <w:sz w:val="22"/>
          <w:szCs w:val="22"/>
        </w:rPr>
        <w:t>委員会委員</w:t>
      </w:r>
      <w:r w:rsidR="00883C72">
        <w:rPr>
          <w:rFonts w:ascii="ＭＳ 明朝" w:eastAsia="ＭＳ 明朝" w:hAnsi="ＭＳ 明朝" w:hint="eastAsia"/>
          <w:sz w:val="22"/>
          <w:szCs w:val="22"/>
        </w:rPr>
        <w:t>長</w:t>
      </w:r>
      <w:r w:rsidRPr="00773EE2">
        <w:rPr>
          <w:rFonts w:ascii="ＭＳ 明朝" w:eastAsia="ＭＳ 明朝" w:hAnsi="ＭＳ 明朝" w:hint="eastAsia"/>
          <w:sz w:val="22"/>
          <w:szCs w:val="22"/>
        </w:rPr>
        <w:t xml:space="preserve">　様</w:t>
      </w:r>
    </w:p>
    <w:p w14:paraId="7E5C13DF" w14:textId="77777777" w:rsidR="00206656" w:rsidRPr="00F43158" w:rsidRDefault="00206656" w:rsidP="00206656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2D735A88" w14:textId="77777777" w:rsidR="00206656" w:rsidRPr="00773EE2" w:rsidRDefault="00206656" w:rsidP="00206656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上記事項についての確認を付託</w:t>
      </w:r>
      <w:r w:rsidRPr="00773EE2">
        <w:rPr>
          <w:rFonts w:ascii="ＭＳ 明朝" w:eastAsia="ＭＳ 明朝" w:hAnsi="ＭＳ 明朝" w:hint="eastAsia"/>
          <w:sz w:val="22"/>
          <w:szCs w:val="22"/>
        </w:rPr>
        <w:t xml:space="preserve">します。　　　　　</w:t>
      </w:r>
    </w:p>
    <w:p w14:paraId="3D64EB73" w14:textId="77777777" w:rsidR="00206656" w:rsidRPr="00773EE2" w:rsidRDefault="00206656" w:rsidP="00E94923">
      <w:pPr>
        <w:snapToGrid w:val="0"/>
        <w:spacing w:line="240" w:lineRule="auto"/>
        <w:ind w:firstLineChars="2500" w:firstLine="5350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</w:p>
    <w:sectPr w:rsidR="00206656" w:rsidRPr="00773EE2" w:rsidSect="00206656">
      <w:headerReference w:type="default" r:id="rId8"/>
      <w:footerReference w:type="default" r:id="rId9"/>
      <w:pgSz w:w="11907" w:h="16840" w:code="9"/>
      <w:pgMar w:top="1440" w:right="1077" w:bottom="1440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3A8E4" w14:textId="77777777" w:rsidR="00136D03" w:rsidRDefault="00136D03">
      <w:pPr>
        <w:spacing w:line="240" w:lineRule="auto"/>
      </w:pPr>
      <w:r>
        <w:separator/>
      </w:r>
    </w:p>
  </w:endnote>
  <w:endnote w:type="continuationSeparator" w:id="0">
    <w:p w14:paraId="237B21E6" w14:textId="77777777" w:rsidR="00136D03" w:rsidRDefault="00136D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DC0A7" w14:textId="77777777" w:rsidR="00206656" w:rsidRDefault="00206656" w:rsidP="00206656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6AB21" w14:textId="77777777" w:rsidR="00136D03" w:rsidRDefault="00136D03">
      <w:pPr>
        <w:spacing w:line="240" w:lineRule="auto"/>
      </w:pPr>
      <w:r>
        <w:separator/>
      </w:r>
    </w:p>
  </w:footnote>
  <w:footnote w:type="continuationSeparator" w:id="0">
    <w:p w14:paraId="43EE7583" w14:textId="77777777" w:rsidR="00136D03" w:rsidRDefault="00136D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6096E" w14:textId="77777777" w:rsidR="00206656" w:rsidRDefault="00206656" w:rsidP="00E94923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13F2873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9F2E34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A209F3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8B8CA6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E16A9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1C4C86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17877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2012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8423F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2ABE3AF4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1A929A7E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72468376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C6565DF4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CC5A112E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6C16F8BE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56C079EA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6A1870CA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8FFE9F54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29423C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0B63108" w:tentative="1">
      <w:start w:val="1"/>
      <w:numFmt w:val="aiueoFullWidth"/>
      <w:lvlText w:val="(%2)"/>
      <w:lvlJc w:val="left"/>
      <w:pPr>
        <w:ind w:left="840" w:hanging="420"/>
      </w:pPr>
    </w:lvl>
    <w:lvl w:ilvl="2" w:tplc="8D02EFCA" w:tentative="1">
      <w:start w:val="1"/>
      <w:numFmt w:val="decimalEnclosedCircle"/>
      <w:lvlText w:val="%3"/>
      <w:lvlJc w:val="left"/>
      <w:pPr>
        <w:ind w:left="1260" w:hanging="420"/>
      </w:pPr>
    </w:lvl>
    <w:lvl w:ilvl="3" w:tplc="A58EE64C" w:tentative="1">
      <w:start w:val="1"/>
      <w:numFmt w:val="decimal"/>
      <w:lvlText w:val="%4."/>
      <w:lvlJc w:val="left"/>
      <w:pPr>
        <w:ind w:left="1680" w:hanging="420"/>
      </w:pPr>
    </w:lvl>
    <w:lvl w:ilvl="4" w:tplc="B416569C" w:tentative="1">
      <w:start w:val="1"/>
      <w:numFmt w:val="aiueoFullWidth"/>
      <w:lvlText w:val="(%5)"/>
      <w:lvlJc w:val="left"/>
      <w:pPr>
        <w:ind w:left="2100" w:hanging="420"/>
      </w:pPr>
    </w:lvl>
    <w:lvl w:ilvl="5" w:tplc="234A2F1A" w:tentative="1">
      <w:start w:val="1"/>
      <w:numFmt w:val="decimalEnclosedCircle"/>
      <w:lvlText w:val="%6"/>
      <w:lvlJc w:val="left"/>
      <w:pPr>
        <w:ind w:left="2520" w:hanging="420"/>
      </w:pPr>
    </w:lvl>
    <w:lvl w:ilvl="6" w:tplc="560C9CFC" w:tentative="1">
      <w:start w:val="1"/>
      <w:numFmt w:val="decimal"/>
      <w:lvlText w:val="%7."/>
      <w:lvlJc w:val="left"/>
      <w:pPr>
        <w:ind w:left="2940" w:hanging="420"/>
      </w:pPr>
    </w:lvl>
    <w:lvl w:ilvl="7" w:tplc="E1088AD8" w:tentative="1">
      <w:start w:val="1"/>
      <w:numFmt w:val="aiueoFullWidth"/>
      <w:lvlText w:val="(%8)"/>
      <w:lvlJc w:val="left"/>
      <w:pPr>
        <w:ind w:left="3360" w:hanging="420"/>
      </w:pPr>
    </w:lvl>
    <w:lvl w:ilvl="8" w:tplc="EAA8ECE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D4B01A2A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C8CADA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B5B21F00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AD58A5AC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36641B80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59DCC912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710C798A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80E705A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A1142D6C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944A87FE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A62EA1D8" w:tentative="1">
      <w:start w:val="1"/>
      <w:numFmt w:val="aiueoFullWidth"/>
      <w:lvlText w:val="(%2)"/>
      <w:lvlJc w:val="left"/>
      <w:pPr>
        <w:ind w:left="840" w:hanging="420"/>
      </w:pPr>
    </w:lvl>
    <w:lvl w:ilvl="2" w:tplc="56AA4770" w:tentative="1">
      <w:start w:val="1"/>
      <w:numFmt w:val="decimalEnclosedCircle"/>
      <w:lvlText w:val="%3"/>
      <w:lvlJc w:val="left"/>
      <w:pPr>
        <w:ind w:left="1260" w:hanging="420"/>
      </w:pPr>
    </w:lvl>
    <w:lvl w:ilvl="3" w:tplc="0E761C04" w:tentative="1">
      <w:start w:val="1"/>
      <w:numFmt w:val="decimal"/>
      <w:lvlText w:val="%4."/>
      <w:lvlJc w:val="left"/>
      <w:pPr>
        <w:ind w:left="1680" w:hanging="420"/>
      </w:pPr>
    </w:lvl>
    <w:lvl w:ilvl="4" w:tplc="04CEC7CE" w:tentative="1">
      <w:start w:val="1"/>
      <w:numFmt w:val="aiueoFullWidth"/>
      <w:lvlText w:val="(%5)"/>
      <w:lvlJc w:val="left"/>
      <w:pPr>
        <w:ind w:left="2100" w:hanging="420"/>
      </w:pPr>
    </w:lvl>
    <w:lvl w:ilvl="5" w:tplc="B5DE7306" w:tentative="1">
      <w:start w:val="1"/>
      <w:numFmt w:val="decimalEnclosedCircle"/>
      <w:lvlText w:val="%6"/>
      <w:lvlJc w:val="left"/>
      <w:pPr>
        <w:ind w:left="2520" w:hanging="420"/>
      </w:pPr>
    </w:lvl>
    <w:lvl w:ilvl="6" w:tplc="08A059E2" w:tentative="1">
      <w:start w:val="1"/>
      <w:numFmt w:val="decimal"/>
      <w:lvlText w:val="%7."/>
      <w:lvlJc w:val="left"/>
      <w:pPr>
        <w:ind w:left="2940" w:hanging="420"/>
      </w:pPr>
    </w:lvl>
    <w:lvl w:ilvl="7" w:tplc="B62AE1DC" w:tentative="1">
      <w:start w:val="1"/>
      <w:numFmt w:val="aiueoFullWidth"/>
      <w:lvlText w:val="(%8)"/>
      <w:lvlJc w:val="left"/>
      <w:pPr>
        <w:ind w:left="3360" w:hanging="420"/>
      </w:pPr>
    </w:lvl>
    <w:lvl w:ilvl="8" w:tplc="48009F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FD80B1CA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DA235C4" w:tentative="1">
      <w:start w:val="1"/>
      <w:numFmt w:val="aiueoFullWidth"/>
      <w:lvlText w:val="(%2)"/>
      <w:lvlJc w:val="left"/>
      <w:pPr>
        <w:ind w:left="840" w:hanging="420"/>
      </w:pPr>
    </w:lvl>
    <w:lvl w:ilvl="2" w:tplc="2FA060EE" w:tentative="1">
      <w:start w:val="1"/>
      <w:numFmt w:val="decimalEnclosedCircle"/>
      <w:lvlText w:val="%3"/>
      <w:lvlJc w:val="left"/>
      <w:pPr>
        <w:ind w:left="1260" w:hanging="420"/>
      </w:pPr>
    </w:lvl>
    <w:lvl w:ilvl="3" w:tplc="F1AACE8A" w:tentative="1">
      <w:start w:val="1"/>
      <w:numFmt w:val="decimal"/>
      <w:lvlText w:val="%4."/>
      <w:lvlJc w:val="left"/>
      <w:pPr>
        <w:ind w:left="1680" w:hanging="420"/>
      </w:pPr>
    </w:lvl>
    <w:lvl w:ilvl="4" w:tplc="16B0A902" w:tentative="1">
      <w:start w:val="1"/>
      <w:numFmt w:val="aiueoFullWidth"/>
      <w:lvlText w:val="(%5)"/>
      <w:lvlJc w:val="left"/>
      <w:pPr>
        <w:ind w:left="2100" w:hanging="420"/>
      </w:pPr>
    </w:lvl>
    <w:lvl w:ilvl="5" w:tplc="44D89AF4" w:tentative="1">
      <w:start w:val="1"/>
      <w:numFmt w:val="decimalEnclosedCircle"/>
      <w:lvlText w:val="%6"/>
      <w:lvlJc w:val="left"/>
      <w:pPr>
        <w:ind w:left="2520" w:hanging="420"/>
      </w:pPr>
    </w:lvl>
    <w:lvl w:ilvl="6" w:tplc="1D301F28" w:tentative="1">
      <w:start w:val="1"/>
      <w:numFmt w:val="decimal"/>
      <w:lvlText w:val="%7."/>
      <w:lvlJc w:val="left"/>
      <w:pPr>
        <w:ind w:left="2940" w:hanging="420"/>
      </w:pPr>
    </w:lvl>
    <w:lvl w:ilvl="7" w:tplc="9990CF74" w:tentative="1">
      <w:start w:val="1"/>
      <w:numFmt w:val="aiueoFullWidth"/>
      <w:lvlText w:val="(%8)"/>
      <w:lvlJc w:val="left"/>
      <w:pPr>
        <w:ind w:left="3360" w:hanging="420"/>
      </w:pPr>
    </w:lvl>
    <w:lvl w:ilvl="8" w:tplc="0C0CAD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A9F49C46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C4720452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291EC7BA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A4084E76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912E36C4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50BA7B3E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799E0830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8A1A8FA2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9C7856CC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EE04B8E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B8065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BEC845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88EAD4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EA0A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62DC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AD4E0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0A0B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2C9F5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E94923"/>
    <w:rsid w:val="000E5BAE"/>
    <w:rsid w:val="001208EE"/>
    <w:rsid w:val="00136D03"/>
    <w:rsid w:val="00206656"/>
    <w:rsid w:val="0039273C"/>
    <w:rsid w:val="00434132"/>
    <w:rsid w:val="005A60E6"/>
    <w:rsid w:val="00617E7B"/>
    <w:rsid w:val="00637F50"/>
    <w:rsid w:val="006674FF"/>
    <w:rsid w:val="006E2DE1"/>
    <w:rsid w:val="00742078"/>
    <w:rsid w:val="00772814"/>
    <w:rsid w:val="008061EB"/>
    <w:rsid w:val="00811B62"/>
    <w:rsid w:val="00850186"/>
    <w:rsid w:val="00883C72"/>
    <w:rsid w:val="008C090F"/>
    <w:rsid w:val="009232CB"/>
    <w:rsid w:val="00AA7B36"/>
    <w:rsid w:val="00AD2A45"/>
    <w:rsid w:val="00AF025C"/>
    <w:rsid w:val="00BD697C"/>
    <w:rsid w:val="00C11D13"/>
    <w:rsid w:val="00C377E0"/>
    <w:rsid w:val="00C94AFC"/>
    <w:rsid w:val="00D05040"/>
    <w:rsid w:val="00D545CE"/>
    <w:rsid w:val="00E44B30"/>
    <w:rsid w:val="00E57971"/>
    <w:rsid w:val="00E610C4"/>
    <w:rsid w:val="00E94923"/>
    <w:rsid w:val="00E96EAC"/>
    <w:rsid w:val="00EB3DCE"/>
    <w:rsid w:val="00EF2C03"/>
    <w:rsid w:val="00F43158"/>
    <w:rsid w:val="00F4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7A73A5"/>
  <w15:chartTrackingRefBased/>
  <w15:docId w15:val="{D52B8892-14A1-4B27-A501-F09AAA0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paragraph" w:styleId="af1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paragraph" w:styleId="af2">
    <w:name w:val="Date"/>
    <w:basedOn w:val="a"/>
    <w:next w:val="a"/>
    <w:link w:val="af3"/>
    <w:rsid w:val="00F461F9"/>
  </w:style>
  <w:style w:type="character" w:customStyle="1" w:styleId="af3">
    <w:name w:val="日付 (文字)"/>
    <w:basedOn w:val="a0"/>
    <w:link w:val="af2"/>
    <w:rsid w:val="00F461F9"/>
    <w:rPr>
      <w:rFonts w:eastAsia="ＭＳ ゴシック"/>
      <w:spacing w:val="-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136AA-3D9E-44CA-8D41-ECADBAD0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髙橋　凌</cp:lastModifiedBy>
  <cp:revision>3</cp:revision>
  <cp:lastPrinted>2018-06-08T02:34:00Z</cp:lastPrinted>
  <dcterms:created xsi:type="dcterms:W3CDTF">2020-04-08T00:16:00Z</dcterms:created>
  <dcterms:modified xsi:type="dcterms:W3CDTF">2020-04-08T00:22:00Z</dcterms:modified>
</cp:coreProperties>
</file>